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59" w:rsidRDefault="00D371C1" w:rsidP="00D371C1">
      <w:pPr>
        <w:pStyle w:val="NoSpacing"/>
        <w:jc w:val="center"/>
        <w:rPr>
          <w:u w:val="single"/>
        </w:rPr>
      </w:pPr>
      <w:r w:rsidRPr="00D371C1">
        <w:rPr>
          <w:u w:val="single"/>
        </w:rPr>
        <w:t>Lifetime Experiences of Marginalization Scale (LEMS)</w:t>
      </w:r>
    </w:p>
    <w:p w:rsidR="00D371C1" w:rsidRDefault="00D371C1" w:rsidP="00D371C1">
      <w:pPr>
        <w:pStyle w:val="NoSpacing"/>
        <w:rPr>
          <w:u w:val="single"/>
        </w:rPr>
      </w:pPr>
    </w:p>
    <w:p w:rsidR="00D371C1" w:rsidRPr="00D371C1" w:rsidRDefault="00D371C1" w:rsidP="00D371C1">
      <w:pPr>
        <w:pStyle w:val="NoSpacing"/>
        <w:rPr>
          <w:b/>
        </w:rPr>
      </w:pPr>
      <w:r w:rsidRPr="00D371C1">
        <w:rPr>
          <w:b/>
        </w:rPr>
        <w:t xml:space="preserve">Instructions </w:t>
      </w:r>
    </w:p>
    <w:p w:rsidR="00D371C1" w:rsidRDefault="00D371C1" w:rsidP="00D371C1">
      <w:pPr>
        <w:pStyle w:val="NoSpacing"/>
        <w:rPr>
          <w:u w:val="single"/>
        </w:rPr>
      </w:pPr>
    </w:p>
    <w:p w:rsidR="00D371C1" w:rsidRDefault="00D371C1" w:rsidP="00D371C1">
      <w:pPr>
        <w:pStyle w:val="NoSpacing"/>
        <w:rPr>
          <w:b/>
          <w:i/>
        </w:rPr>
      </w:pPr>
      <w:r w:rsidRPr="00D371C1">
        <w:t xml:space="preserve">We are interested in the degree to which you consider yourself to be marginalized in the United States. By marginalized, we mean being in a less powerful position in society, being socially excluded, and/or having less access to resources because you are a member of a specific group, have a specific identity, or life history. This often occurs due to one’s gender, race/ethnicity, sexual orientation, disability status, religious beliefs, physical appearance, or being a part of other minority groups/identities. With this definition in mind, please respond to the following items below considering the experiences you have had throughout your entire life </w:t>
      </w:r>
      <w:r>
        <w:rPr>
          <w:i/>
        </w:rPr>
        <w:t>as a result of being</w:t>
      </w:r>
      <w:r w:rsidRPr="00D371C1">
        <w:rPr>
          <w:i/>
        </w:rPr>
        <w:t xml:space="preserve"> </w:t>
      </w:r>
      <w:r w:rsidRPr="00D371C1">
        <w:rPr>
          <w:b/>
          <w:i/>
        </w:rPr>
        <w:t xml:space="preserve">(fill in marginalized group status here). </w:t>
      </w:r>
    </w:p>
    <w:p w:rsidR="00D371C1" w:rsidRDefault="00D371C1" w:rsidP="00D371C1">
      <w:pPr>
        <w:pStyle w:val="NoSpacing"/>
        <w:rPr>
          <w:b/>
          <w:i/>
        </w:rPr>
      </w:pPr>
    </w:p>
    <w:p w:rsidR="00F7254A" w:rsidRPr="00C60E04" w:rsidRDefault="00F7254A" w:rsidP="00F7254A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1 = Strongly Disagree</w:t>
      </w:r>
    </w:p>
    <w:p w:rsidR="00F7254A" w:rsidRPr="00C60E04" w:rsidRDefault="00F7254A" w:rsidP="00F7254A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2 = Moderately Disagree</w:t>
      </w:r>
      <w:bookmarkStart w:id="0" w:name="_GoBack"/>
      <w:bookmarkEnd w:id="0"/>
    </w:p>
    <w:p w:rsidR="00F7254A" w:rsidRPr="00C60E04" w:rsidRDefault="00F7254A" w:rsidP="00F7254A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3 = Slightly Disagree</w:t>
      </w:r>
    </w:p>
    <w:p w:rsidR="00F7254A" w:rsidRPr="00C60E04" w:rsidRDefault="00F7254A" w:rsidP="00F7254A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 xml:space="preserve">4 = Neutral </w:t>
      </w:r>
    </w:p>
    <w:p w:rsidR="00F7254A" w:rsidRPr="00C60E04" w:rsidRDefault="00F7254A" w:rsidP="00F7254A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5 = Slightly Agree</w:t>
      </w:r>
    </w:p>
    <w:p w:rsidR="00F7254A" w:rsidRPr="00C60E04" w:rsidRDefault="00F7254A" w:rsidP="00F7254A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6 = Moderately Agree</w:t>
      </w:r>
    </w:p>
    <w:p w:rsidR="00F7254A" w:rsidRPr="00C60E04" w:rsidRDefault="00F7254A" w:rsidP="00F7254A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 xml:space="preserve">7 = Strongly Agree </w:t>
      </w:r>
    </w:p>
    <w:p w:rsidR="00D371C1" w:rsidRPr="00D371C1" w:rsidRDefault="00D371C1" w:rsidP="00D371C1">
      <w:pPr>
        <w:pStyle w:val="NoSpacing"/>
      </w:pPr>
    </w:p>
    <w:p w:rsidR="00D371C1" w:rsidRPr="00D371C1" w:rsidRDefault="00D371C1" w:rsidP="00D371C1">
      <w:pPr>
        <w:pStyle w:val="NoSpacing"/>
        <w:numPr>
          <w:ilvl w:val="0"/>
          <w:numId w:val="1"/>
        </w:numPr>
        <w:rPr>
          <w:u w:val="single"/>
        </w:rPr>
      </w:pPr>
      <w:r>
        <w:t>Throughout my life, I have had many experiences that have made me feel marginalized.</w:t>
      </w:r>
    </w:p>
    <w:p w:rsidR="00D371C1" w:rsidRPr="00D371C1" w:rsidRDefault="00D371C1" w:rsidP="00D371C1">
      <w:pPr>
        <w:pStyle w:val="NoSpacing"/>
        <w:numPr>
          <w:ilvl w:val="0"/>
          <w:numId w:val="1"/>
        </w:numPr>
        <w:rPr>
          <w:u w:val="single"/>
        </w:rPr>
      </w:pPr>
      <w:r>
        <w:t>During my lifetime, I have had many interpersonal interactions that have often left me feeling marginalized</w:t>
      </w:r>
    </w:p>
    <w:p w:rsidR="00D371C1" w:rsidRPr="00F7254A" w:rsidRDefault="00D371C1" w:rsidP="00D371C1">
      <w:pPr>
        <w:pStyle w:val="NoSpacing"/>
        <w:numPr>
          <w:ilvl w:val="0"/>
          <w:numId w:val="1"/>
        </w:numPr>
        <w:rPr>
          <w:u w:val="single"/>
        </w:rPr>
      </w:pPr>
      <w:r>
        <w:t>I have felt marginalized within various community settings for as long as I can remember”</w:t>
      </w:r>
    </w:p>
    <w:p w:rsidR="00F7254A" w:rsidRDefault="00F7254A" w:rsidP="00F7254A">
      <w:pPr>
        <w:pStyle w:val="NoSpacing"/>
      </w:pPr>
    </w:p>
    <w:p w:rsidR="00F7254A" w:rsidRDefault="00F7254A" w:rsidP="00F7254A">
      <w:pPr>
        <w:pStyle w:val="NoSpacing"/>
      </w:pPr>
      <w:r>
        <w:t xml:space="preserve">Total score: All items </w:t>
      </w:r>
    </w:p>
    <w:p w:rsidR="0059326E" w:rsidRDefault="0059326E" w:rsidP="0059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26E" w:rsidRDefault="0059326E" w:rsidP="0059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26E">
        <w:rPr>
          <w:rFonts w:ascii="Times New Roman" w:eastAsia="Times New Roman" w:hAnsi="Times New Roman" w:cs="Times New Roman"/>
          <w:sz w:val="24"/>
          <w:szCs w:val="24"/>
        </w:rPr>
        <w:t xml:space="preserve">Duffy, R.D., Gensmer, N.P., Allan, B.A., Kim, H.J., Douglass, R.P., England, J.W., Autin, K.L., </w:t>
      </w:r>
    </w:p>
    <w:p w:rsidR="0059326E" w:rsidRPr="0059326E" w:rsidRDefault="0059326E" w:rsidP="005932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326E">
        <w:rPr>
          <w:rFonts w:ascii="Times New Roman" w:eastAsia="Times New Roman" w:hAnsi="Times New Roman" w:cs="Times New Roman"/>
          <w:sz w:val="24"/>
          <w:szCs w:val="24"/>
        </w:rPr>
        <w:t>&amp; Blustein, D.L. (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59326E">
        <w:rPr>
          <w:rFonts w:ascii="Times New Roman" w:eastAsia="Times New Roman" w:hAnsi="Times New Roman" w:cs="Times New Roman"/>
          <w:sz w:val="24"/>
          <w:szCs w:val="24"/>
        </w:rPr>
        <w:t xml:space="preserve">). Developing, validating, and testing improved measures within the Psychology of Working Theory. </w:t>
      </w:r>
      <w:r w:rsidRPr="0059326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="00A21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1E75" w:rsidRPr="00A21E75">
        <w:rPr>
          <w:rFonts w:ascii="Times New Roman" w:eastAsia="Times New Roman" w:hAnsi="Times New Roman" w:cs="Times New Roman"/>
          <w:i/>
          <w:sz w:val="24"/>
          <w:szCs w:val="24"/>
        </w:rPr>
        <w:t>112,</w:t>
      </w:r>
      <w:r w:rsidR="00A21E75" w:rsidRPr="00A21E75">
        <w:rPr>
          <w:rFonts w:ascii="Times New Roman" w:eastAsia="Times New Roman" w:hAnsi="Times New Roman" w:cs="Times New Roman"/>
          <w:sz w:val="24"/>
          <w:szCs w:val="24"/>
        </w:rPr>
        <w:t xml:space="preserve"> 199-215.</w:t>
      </w:r>
    </w:p>
    <w:p w:rsidR="00F7254A" w:rsidRPr="00D371C1" w:rsidRDefault="00F7254A" w:rsidP="00F7254A">
      <w:pPr>
        <w:pStyle w:val="NoSpacing"/>
        <w:rPr>
          <w:u w:val="single"/>
        </w:rPr>
      </w:pPr>
    </w:p>
    <w:sectPr w:rsidR="00F7254A" w:rsidRPr="00D3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0FD5"/>
    <w:multiLevelType w:val="hybridMultilevel"/>
    <w:tmpl w:val="1CC8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C1"/>
    <w:rsid w:val="00543C45"/>
    <w:rsid w:val="00572F59"/>
    <w:rsid w:val="0059326E"/>
    <w:rsid w:val="00A21E75"/>
    <w:rsid w:val="00AD34CB"/>
    <w:rsid w:val="00D371C1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407C2-BAD7-447D-8B02-15539B9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4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2019-02-26T16:46:00Z</dcterms:created>
  <dcterms:modified xsi:type="dcterms:W3CDTF">2019-04-30T18:51:00Z</dcterms:modified>
</cp:coreProperties>
</file>